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9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ED54F2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ED54F2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ED54F2">
        <w:rPr>
          <w:rFonts w:ascii="Cambria" w:hAnsi="Cambria"/>
          <w:sz w:val="24"/>
          <w:szCs w:val="24"/>
          <w:lang w:val="en-US"/>
        </w:rPr>
        <w:t xml:space="preserve"> 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1" w:history="1">
        <w:proofErr w:type="spellStart"/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  <w:proofErr w:type="spellEnd"/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6D29BC" w:rsidRPr="0051787A" w:rsidRDefault="003F7503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„</w:t>
      </w:r>
      <w:r w:rsidR="00EF72FE">
        <w:rPr>
          <w:rFonts w:ascii="Cambria" w:hAnsi="Cambria"/>
          <w:sz w:val="24"/>
          <w:szCs w:val="24"/>
        </w:rPr>
        <w:t xml:space="preserve">Remont pokrycia dachowego wraz z przemurowaniem kominów </w:t>
      </w:r>
      <w:r w:rsidR="00EF72FE">
        <w:rPr>
          <w:rFonts w:ascii="Cambria" w:hAnsi="Cambria"/>
          <w:sz w:val="24"/>
          <w:szCs w:val="24"/>
        </w:rPr>
        <w:br/>
        <w:t>budynków</w:t>
      </w:r>
      <w:r w:rsidR="00EF72FE" w:rsidRPr="0051787A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ED54F2">
        <w:rPr>
          <w:rFonts w:ascii="Cambria" w:hAnsi="Cambria"/>
          <w:color w:val="000000" w:themeColor="text1"/>
          <w:sz w:val="24"/>
          <w:szCs w:val="24"/>
        </w:rPr>
        <w:t>AWP</w:t>
      </w:r>
      <w:proofErr w:type="spellEnd"/>
      <w:r w:rsidR="00ED54F2">
        <w:rPr>
          <w:rFonts w:ascii="Cambria" w:hAnsi="Cambria"/>
          <w:color w:val="000000" w:themeColor="text1"/>
          <w:sz w:val="24"/>
          <w:szCs w:val="24"/>
        </w:rPr>
        <w:t xml:space="preserve"> 17 i </w:t>
      </w:r>
      <w:proofErr w:type="spellStart"/>
      <w:r w:rsidR="00ED54F2">
        <w:rPr>
          <w:rFonts w:ascii="Cambria" w:hAnsi="Cambria"/>
          <w:color w:val="000000" w:themeColor="text1"/>
          <w:sz w:val="24"/>
          <w:szCs w:val="24"/>
        </w:rPr>
        <w:t>AWP</w:t>
      </w:r>
      <w:proofErr w:type="spellEnd"/>
      <w:r w:rsidR="00ED54F2">
        <w:rPr>
          <w:rFonts w:ascii="Cambria" w:hAnsi="Cambria"/>
          <w:color w:val="000000" w:themeColor="text1"/>
          <w:sz w:val="24"/>
          <w:szCs w:val="24"/>
        </w:rPr>
        <w:t xml:space="preserve"> 43</w:t>
      </w:r>
      <w:r w:rsidR="00EF72FE" w:rsidRPr="0051787A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EF72FE" w:rsidRPr="0051787A" w:rsidRDefault="00EF72FE" w:rsidP="00EF72F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>
        <w:rPr>
          <w:rFonts w:ascii="Cambria" w:hAnsi="Cambria"/>
          <w:snapToGrid w:val="0"/>
          <w:color w:val="000000" w:themeColor="text1"/>
        </w:rPr>
        <w:t>robót budowlanych polegających na wymianie pokrycia dachowego, wymianie obróbek blacharskich, rynien i rur spustowych oraz przemurowaniu kominów ponad dachem na budynkach mieszkalnych wielorodzinnych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EF72FE" w:rsidRPr="0051787A" w:rsidRDefault="00EF72FE" w:rsidP="00EF72F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Przedmiot zamówienia został podzielony na 2 zadania:</w:t>
      </w:r>
    </w:p>
    <w:p w:rsidR="00EF72FE" w:rsidRDefault="00EF72FE" w:rsidP="00EF72FE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>Zadanie 1: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wymiana</w:t>
      </w:r>
      <w:r w:rsidRPr="00736FEE">
        <w:rPr>
          <w:rFonts w:ascii="Cambria" w:hAnsi="Cambria"/>
          <w:snapToGrid w:val="0"/>
          <w:color w:val="000000" w:themeColor="text1"/>
        </w:rPr>
        <w:t xml:space="preserve"> pokrycia dachowego</w:t>
      </w:r>
      <w:r>
        <w:rPr>
          <w:rFonts w:ascii="Cambria" w:hAnsi="Cambria"/>
          <w:snapToGrid w:val="0"/>
          <w:color w:val="000000" w:themeColor="text1"/>
        </w:rPr>
        <w:t xml:space="preserve"> z papy</w:t>
      </w:r>
      <w:r w:rsidRPr="00736FEE">
        <w:rPr>
          <w:rFonts w:ascii="Cambria" w:hAnsi="Cambria"/>
          <w:snapToGrid w:val="0"/>
          <w:color w:val="000000" w:themeColor="text1"/>
        </w:rPr>
        <w:t>, wymian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obróbek blacha</w:t>
      </w:r>
      <w:r>
        <w:rPr>
          <w:rFonts w:ascii="Cambria" w:hAnsi="Cambria"/>
          <w:snapToGrid w:val="0"/>
          <w:color w:val="000000" w:themeColor="text1"/>
        </w:rPr>
        <w:t xml:space="preserve">rskich, rynien i rur spustowych, </w:t>
      </w:r>
      <w:r w:rsidRPr="00736FEE">
        <w:rPr>
          <w:rFonts w:ascii="Cambria" w:hAnsi="Cambria"/>
          <w:snapToGrid w:val="0"/>
          <w:color w:val="000000" w:themeColor="text1"/>
        </w:rPr>
        <w:t>przemurowani</w:t>
      </w:r>
      <w:r>
        <w:rPr>
          <w:rFonts w:ascii="Cambria" w:hAnsi="Cambria"/>
          <w:snapToGrid w:val="0"/>
          <w:color w:val="000000" w:themeColor="text1"/>
        </w:rPr>
        <w:t>a</w:t>
      </w:r>
      <w:r w:rsidRPr="00736FEE">
        <w:rPr>
          <w:rFonts w:ascii="Cambria" w:hAnsi="Cambria"/>
          <w:snapToGrid w:val="0"/>
          <w:color w:val="000000" w:themeColor="text1"/>
        </w:rPr>
        <w:t xml:space="preserve"> kominów ponad dachem </w:t>
      </w:r>
      <w:r w:rsidRPr="0051787A">
        <w:rPr>
          <w:rFonts w:ascii="Cambria" w:hAnsi="Cambria"/>
          <w:snapToGrid w:val="0"/>
          <w:color w:val="000000" w:themeColor="text1"/>
        </w:rPr>
        <w:t xml:space="preserve">budynku położonego w </w:t>
      </w:r>
      <w:r>
        <w:rPr>
          <w:rFonts w:ascii="Cambria" w:hAnsi="Cambria"/>
          <w:snapToGrid w:val="0"/>
          <w:color w:val="000000" w:themeColor="text1"/>
        </w:rPr>
        <w:t>Lubawce, przy ul.</w:t>
      </w:r>
      <w:r w:rsidRPr="00736FEE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Aleja Wojska Polskiego 17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EF72FE" w:rsidRPr="00EF72FE" w:rsidRDefault="00EF72FE" w:rsidP="00EF72FE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EF72FE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2</w:t>
      </w:r>
      <w:r w:rsidRPr="00EF72FE">
        <w:rPr>
          <w:rFonts w:ascii="Cambria" w:hAnsi="Cambria"/>
          <w:b/>
          <w:snapToGrid w:val="0"/>
          <w:color w:val="000000" w:themeColor="text1"/>
        </w:rPr>
        <w:t>:</w:t>
      </w:r>
      <w:r w:rsidRPr="00EF72FE">
        <w:rPr>
          <w:rFonts w:ascii="Cambria" w:hAnsi="Cambria"/>
          <w:snapToGrid w:val="0"/>
          <w:color w:val="000000" w:themeColor="text1"/>
        </w:rPr>
        <w:t xml:space="preserve"> wymiana pokrycia dachowego z papy, wymiana obróbek blacharskich, rynien i rur spustowych, przemurowania kominów ponad dachem budynku położonego w Lubawce, przy ul. Aleja Wojska Polskiego </w:t>
      </w:r>
      <w:r>
        <w:rPr>
          <w:rFonts w:ascii="Cambria" w:hAnsi="Cambria"/>
          <w:snapToGrid w:val="0"/>
          <w:color w:val="000000" w:themeColor="text1"/>
        </w:rPr>
        <w:t>43</w:t>
      </w:r>
      <w:r w:rsidRPr="00EF72FE">
        <w:rPr>
          <w:rFonts w:ascii="Cambria" w:hAnsi="Cambria"/>
          <w:snapToGrid w:val="0"/>
          <w:color w:val="000000" w:themeColor="text1"/>
        </w:rPr>
        <w:t>.</w:t>
      </w:r>
    </w:p>
    <w:p w:rsidR="00EF72FE" w:rsidRPr="0051787A" w:rsidRDefault="00EF72FE" w:rsidP="00EF72F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dopuszcza możliwość składania ofert częściowych, tzn. oferty na wykonanie jednego z wymienionych zadań.</w:t>
      </w:r>
    </w:p>
    <w:p w:rsidR="00EF72FE" w:rsidRDefault="00EF72FE" w:rsidP="00EF72F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</w:t>
      </w:r>
      <w:r w:rsidR="00ED54F2">
        <w:rPr>
          <w:rFonts w:ascii="Cambria" w:hAnsi="Cambria" w:cs="Arial"/>
          <w:color w:val="000000" w:themeColor="text1"/>
        </w:rPr>
        <w:t>y</w:t>
      </w:r>
      <w:r>
        <w:rPr>
          <w:rFonts w:ascii="Cambria" w:hAnsi="Cambria" w:cs="Arial"/>
          <w:color w:val="000000" w:themeColor="text1"/>
        </w:rPr>
        <w:t xml:space="preserve"> robót wraz z podaniem cech szczególnych wykonywanych robót stanowi</w:t>
      </w:r>
      <w:r w:rsidR="00ED54F2">
        <w:rPr>
          <w:rFonts w:ascii="Cambria" w:hAnsi="Cambria" w:cs="Arial"/>
          <w:color w:val="000000" w:themeColor="text1"/>
        </w:rPr>
        <w:t>ą</w:t>
      </w:r>
      <w:r>
        <w:rPr>
          <w:rFonts w:ascii="Cambria" w:hAnsi="Cambria" w:cs="Arial"/>
          <w:color w:val="000000" w:themeColor="text1"/>
        </w:rPr>
        <w:t xml:space="preserve"> </w:t>
      </w:r>
      <w:r w:rsidRPr="0051787A">
        <w:rPr>
          <w:rFonts w:ascii="Cambria" w:hAnsi="Cambria" w:cs="Arial"/>
          <w:color w:val="000000" w:themeColor="text1"/>
        </w:rPr>
        <w:t>Załącznik</w:t>
      </w:r>
      <w:r w:rsidR="00ED54F2">
        <w:rPr>
          <w:rFonts w:ascii="Cambria" w:hAnsi="Cambria" w:cs="Arial"/>
          <w:color w:val="000000" w:themeColor="text1"/>
        </w:rPr>
        <w:t>i</w:t>
      </w:r>
      <w:r w:rsidRPr="0051787A">
        <w:rPr>
          <w:rFonts w:ascii="Cambria" w:hAnsi="Cambria" w:cs="Arial"/>
          <w:color w:val="000000" w:themeColor="text1"/>
        </w:rPr>
        <w:t xml:space="preserve"> nr 4</w:t>
      </w:r>
      <w:r w:rsidR="00ED54F2">
        <w:rPr>
          <w:rFonts w:ascii="Cambria" w:hAnsi="Cambria" w:cs="Arial"/>
          <w:color w:val="000000" w:themeColor="text1"/>
        </w:rPr>
        <w:t xml:space="preserve"> i 5</w:t>
      </w:r>
      <w:r w:rsidRPr="0051787A">
        <w:rPr>
          <w:rFonts w:ascii="Cambria" w:hAnsi="Cambria" w:cs="Arial"/>
          <w:color w:val="000000" w:themeColor="text1"/>
        </w:rPr>
        <w:t>.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D557A8">
        <w:rPr>
          <w:rFonts w:ascii="Cambria" w:hAnsi="Cambria" w:cs="Arial"/>
          <w:color w:val="000000" w:themeColor="text1"/>
        </w:rPr>
        <w:t xml:space="preserve"> 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3F7503" w:rsidRDefault="003F7503" w:rsidP="00FC2811">
      <w:pPr>
        <w:jc w:val="both"/>
        <w:rPr>
          <w:rFonts w:ascii="Cambria" w:hAnsi="Cambria" w:cs="Arial"/>
          <w:color w:val="000000" w:themeColor="text1"/>
        </w:rPr>
      </w:pPr>
    </w:p>
    <w:p w:rsidR="003F7503" w:rsidRDefault="003F7503" w:rsidP="00FC2811">
      <w:pPr>
        <w:jc w:val="both"/>
        <w:rPr>
          <w:rFonts w:ascii="Cambria" w:hAnsi="Cambria" w:cs="Arial"/>
          <w:color w:val="000000" w:themeColor="text1"/>
        </w:rPr>
      </w:pPr>
    </w:p>
    <w:p w:rsidR="003F7503" w:rsidRPr="0051787A" w:rsidRDefault="003F750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EF72FE">
        <w:rPr>
          <w:rFonts w:ascii="Cambria" w:hAnsi="Cambria"/>
          <w:b/>
          <w:snapToGrid w:val="0"/>
          <w:color w:val="000000" w:themeColor="text1"/>
        </w:rPr>
        <w:t>30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</w:t>
      </w:r>
      <w:r w:rsidR="003F7503">
        <w:rPr>
          <w:rFonts w:ascii="Cambria" w:hAnsi="Cambria"/>
          <w:b/>
          <w:snapToGrid w:val="0"/>
          <w:color w:val="000000" w:themeColor="text1"/>
        </w:rPr>
        <w:t>12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</w:t>
      </w:r>
      <w:r w:rsidR="003F7503">
        <w:rPr>
          <w:rFonts w:ascii="Cambria" w:hAnsi="Cambria"/>
          <w:b/>
          <w:snapToGrid w:val="0"/>
          <w:color w:val="000000" w:themeColor="text1"/>
        </w:rPr>
        <w:t>19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3F7503" w:rsidRDefault="003F7503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B00ECA" w:rsidRPr="00B00ECA" w:rsidRDefault="00FD2003" w:rsidP="00B00ECA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podpisaną klauzulę informacyjną</w:t>
      </w:r>
      <w:r w:rsidRPr="00FD2003">
        <w:rPr>
          <w:rFonts w:ascii="Cambria" w:hAnsi="Cambria"/>
          <w:i/>
          <w:color w:val="000000" w:themeColor="text1"/>
        </w:rPr>
        <w:t xml:space="preserve"> </w:t>
      </w:r>
      <w:r w:rsidRPr="00FD2003">
        <w:rPr>
          <w:rFonts w:ascii="Cambria" w:hAnsi="Cambria"/>
          <w:i/>
          <w:color w:val="000000" w:themeColor="text1"/>
        </w:rPr>
        <w:t>stanowiąc</w:t>
      </w:r>
      <w:r>
        <w:rPr>
          <w:rFonts w:ascii="Cambria" w:hAnsi="Cambria"/>
          <w:i/>
          <w:color w:val="000000" w:themeColor="text1"/>
        </w:rPr>
        <w:t>ą</w:t>
      </w:r>
      <w:r w:rsidRPr="00FD2003">
        <w:rPr>
          <w:rFonts w:ascii="Cambria" w:hAnsi="Cambria"/>
          <w:i/>
          <w:color w:val="000000" w:themeColor="text1"/>
        </w:rPr>
        <w:t xml:space="preserve"> Załącznik nr </w:t>
      </w:r>
      <w:r w:rsidR="00B00ECA">
        <w:rPr>
          <w:rFonts w:ascii="Cambria" w:hAnsi="Cambria"/>
          <w:i/>
          <w:color w:val="000000" w:themeColor="text1"/>
        </w:rPr>
        <w:t>4</w:t>
      </w:r>
      <w:r w:rsidRPr="00FD2003">
        <w:rPr>
          <w:rFonts w:ascii="Cambria" w:hAnsi="Cambria"/>
          <w:i/>
          <w:color w:val="000000" w:themeColor="text1"/>
        </w:rPr>
        <w:t xml:space="preserve"> do niniejszego zapytania ofertowego,</w:t>
      </w:r>
      <w:r w:rsidR="00B00ECA" w:rsidRPr="00B00ECA">
        <w:rPr>
          <w:rFonts w:ascii="Cambria" w:hAnsi="Cambria"/>
          <w:color w:val="000000" w:themeColor="text1"/>
        </w:rPr>
        <w:t xml:space="preserve"> </w:t>
      </w:r>
    </w:p>
    <w:p w:rsidR="00B00ECA" w:rsidRPr="00FD2003" w:rsidRDefault="00B00ECA" w:rsidP="00B00ECA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kosztorys ofertowy</w:t>
      </w:r>
      <w:r w:rsidRPr="00D557A8">
        <w:rPr>
          <w:rFonts w:ascii="Cambria" w:hAnsi="Cambria"/>
          <w:color w:val="000000" w:themeColor="text1"/>
        </w:rPr>
        <w:t xml:space="preserve"> sporządzony w oparciu o przedmiar </w:t>
      </w:r>
      <w:r w:rsidRPr="00FD2003">
        <w:rPr>
          <w:rFonts w:ascii="Cambria" w:hAnsi="Cambria"/>
          <w:i/>
          <w:color w:val="000000" w:themeColor="text1"/>
        </w:rPr>
        <w:t xml:space="preserve">stanowiący Załącznik nr </w:t>
      </w:r>
      <w:r>
        <w:rPr>
          <w:rFonts w:ascii="Cambria" w:hAnsi="Cambria"/>
          <w:i/>
          <w:color w:val="000000" w:themeColor="text1"/>
        </w:rPr>
        <w:t>5 lub 6</w:t>
      </w:r>
      <w:r w:rsidRPr="00FD2003">
        <w:rPr>
          <w:rFonts w:ascii="Cambria" w:hAnsi="Cambria"/>
          <w:i/>
          <w:color w:val="000000" w:themeColor="text1"/>
        </w:rPr>
        <w:t xml:space="preserve"> do niniejszego zapytania ofertowego,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opłaconą polisę</w:t>
      </w:r>
      <w:r w:rsidRPr="0051787A">
        <w:rPr>
          <w:rFonts w:ascii="Cambria" w:hAnsi="Cambria"/>
          <w:color w:val="000000" w:themeColor="text1"/>
        </w:rPr>
        <w:t>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D557A8">
        <w:rPr>
          <w:rFonts w:ascii="Cambria" w:hAnsi="Cambria"/>
          <w:color w:val="000000" w:themeColor="text1"/>
        </w:rPr>
        <w:t>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</w:t>
      </w:r>
      <w:r w:rsidRPr="0051787A">
        <w:rPr>
          <w:rFonts w:ascii="Cambria" w:hAnsi="Cambria"/>
          <w:snapToGrid w:val="0"/>
          <w:color w:val="000000" w:themeColor="text1"/>
        </w:rPr>
        <w:lastRenderedPageBreak/>
        <w:t xml:space="preserve">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3F7503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„</w:t>
      </w:r>
      <w:r w:rsidR="003F7503" w:rsidRPr="003F7503">
        <w:rPr>
          <w:rFonts w:ascii="Cambria" w:hAnsi="Cambria"/>
          <w:b w:val="0"/>
          <w:color w:val="000000" w:themeColor="text1"/>
          <w:sz w:val="24"/>
          <w:szCs w:val="24"/>
        </w:rPr>
        <w:t xml:space="preserve">Remont pokrycia dachowego wraz z przemurowaniem kominów budynków </w:t>
      </w:r>
      <w:proofErr w:type="spellStart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>AWP</w:t>
      </w:r>
      <w:proofErr w:type="spellEnd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 xml:space="preserve"> 17 i </w:t>
      </w:r>
      <w:proofErr w:type="spellStart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>AWP</w:t>
      </w:r>
      <w:proofErr w:type="spellEnd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 xml:space="preserve"> 43</w:t>
      </w:r>
      <w:r w:rsidR="003F7503" w:rsidRPr="003F7503">
        <w:rPr>
          <w:rFonts w:ascii="Cambria" w:hAnsi="Cambria"/>
          <w:b w:val="0"/>
          <w:color w:val="000000" w:themeColor="text1"/>
          <w:sz w:val="24"/>
          <w:szCs w:val="24"/>
        </w:rPr>
        <w:t xml:space="preserve"> w Lubawce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3F7503">
        <w:rPr>
          <w:rFonts w:ascii="Cambria" w:hAnsi="Cambria"/>
          <w:b/>
          <w:color w:val="000000" w:themeColor="text1"/>
        </w:rPr>
        <w:t>10</w:t>
      </w:r>
      <w:r w:rsidR="008362F9">
        <w:rPr>
          <w:rFonts w:ascii="Cambria" w:hAnsi="Cambria"/>
          <w:b/>
          <w:color w:val="000000" w:themeColor="text1"/>
        </w:rPr>
        <w:t>.0</w:t>
      </w:r>
      <w:r w:rsidR="003F7503">
        <w:rPr>
          <w:rFonts w:ascii="Cambria" w:hAnsi="Cambria"/>
          <w:b/>
          <w:color w:val="000000" w:themeColor="text1"/>
        </w:rPr>
        <w:t>9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3F7503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3F7503">
        <w:rPr>
          <w:rFonts w:ascii="Cambria" w:hAnsi="Cambria"/>
          <w:b/>
          <w:color w:val="000000" w:themeColor="text1"/>
        </w:rPr>
        <w:t>10.09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</w:t>
      </w:r>
      <w:r w:rsidR="008362F9">
        <w:rPr>
          <w:rFonts w:ascii="Cambria" w:hAnsi="Cambria"/>
          <w:b/>
          <w:color w:val="000000" w:themeColor="text1"/>
        </w:rPr>
        <w:t>3</w:t>
      </w:r>
      <w:r w:rsidR="00CE5D48" w:rsidRPr="0051787A">
        <w:rPr>
          <w:rFonts w:ascii="Cambria" w:hAnsi="Cambria"/>
          <w:b/>
          <w:color w:val="000000" w:themeColor="text1"/>
        </w:rPr>
        <w:t>:</w:t>
      </w:r>
      <w:r w:rsidR="003F7503">
        <w:rPr>
          <w:rFonts w:ascii="Cambria" w:hAnsi="Cambria"/>
          <w:b/>
          <w:color w:val="000000" w:themeColor="text1"/>
        </w:rPr>
        <w:t>0</w:t>
      </w:r>
      <w:r w:rsidR="008362F9">
        <w:rPr>
          <w:rFonts w:ascii="Cambria" w:hAnsi="Cambria"/>
          <w:b/>
          <w:color w:val="000000" w:themeColor="text1"/>
        </w:rPr>
        <w:t>0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0D304C" w:rsidRPr="0051787A" w:rsidRDefault="00D7109D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B00ECA" w:rsidRPr="00ED54F2" w:rsidRDefault="00B00ECA" w:rsidP="00B00ECA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</w:t>
      </w:r>
    </w:p>
    <w:p w:rsidR="00795DD4" w:rsidRDefault="00D557A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robót</w:t>
      </w:r>
      <w:r w:rsidR="00ED54F2">
        <w:rPr>
          <w:rFonts w:ascii="Cambria" w:hAnsi="Cambria"/>
          <w:b/>
          <w:i/>
          <w:snapToGrid w:val="0"/>
          <w:color w:val="000000" w:themeColor="text1"/>
        </w:rPr>
        <w:t xml:space="preserve"> </w:t>
      </w:r>
      <w:proofErr w:type="spellStart"/>
      <w:r w:rsidR="00ED54F2">
        <w:rPr>
          <w:rFonts w:ascii="Cambria" w:hAnsi="Cambria"/>
          <w:b/>
          <w:i/>
          <w:snapToGrid w:val="0"/>
          <w:color w:val="000000" w:themeColor="text1"/>
        </w:rPr>
        <w:t>AWP</w:t>
      </w:r>
      <w:proofErr w:type="spellEnd"/>
      <w:r w:rsidR="00ED54F2">
        <w:rPr>
          <w:rFonts w:ascii="Cambria" w:hAnsi="Cambria"/>
          <w:b/>
          <w:i/>
          <w:snapToGrid w:val="0"/>
          <w:color w:val="000000" w:themeColor="text1"/>
        </w:rPr>
        <w:t xml:space="preserve"> 17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ED54F2" w:rsidRDefault="00ED54F2" w:rsidP="00ED54F2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przedmiar robót </w:t>
      </w:r>
      <w:proofErr w:type="spellStart"/>
      <w:r>
        <w:rPr>
          <w:rFonts w:ascii="Cambria" w:hAnsi="Cambria"/>
          <w:b/>
          <w:i/>
          <w:snapToGrid w:val="0"/>
          <w:color w:val="000000" w:themeColor="text1"/>
        </w:rPr>
        <w:t>AWP</w:t>
      </w:r>
      <w:proofErr w:type="spellEnd"/>
      <w:r>
        <w:rPr>
          <w:rFonts w:ascii="Cambria" w:hAnsi="Cambria"/>
          <w:b/>
          <w:i/>
          <w:snapToGrid w:val="0"/>
          <w:color w:val="000000" w:themeColor="text1"/>
        </w:rPr>
        <w:t xml:space="preserve"> 43</w:t>
      </w:r>
      <w:r w:rsidR="00B00EC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3F7503" w:rsidRPr="0051787A" w:rsidRDefault="003F7503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3F7503">
        <w:rPr>
          <w:rFonts w:ascii="Cambria" w:hAnsi="Cambria"/>
          <w:snapToGrid w:val="0"/>
          <w:color w:val="000000" w:themeColor="text1"/>
        </w:rPr>
        <w:t>21</w:t>
      </w:r>
      <w:r w:rsidR="008362F9">
        <w:rPr>
          <w:rFonts w:ascii="Cambria" w:hAnsi="Cambria"/>
          <w:snapToGrid w:val="0"/>
          <w:color w:val="000000" w:themeColor="text1"/>
        </w:rPr>
        <w:t>.08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3F7503" w:rsidRDefault="003F7503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3F7503" w:rsidRPr="0051787A" w:rsidRDefault="003F7503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3F7503" w:rsidRDefault="003F7503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Default="003F7503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Default="003F7503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Pr="003F7503" w:rsidRDefault="003F7503" w:rsidP="003F7503"/>
    <w:p w:rsidR="003F7503" w:rsidRDefault="003F7503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Default="003F7503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Default="003F7503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Default="003F7503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Pr="003F7503" w:rsidRDefault="003F7503" w:rsidP="003F7503"/>
    <w:p w:rsidR="003F7503" w:rsidRPr="003F7503" w:rsidRDefault="003F7503" w:rsidP="003F7503"/>
    <w:p w:rsidR="003F7503" w:rsidRPr="003F7503" w:rsidRDefault="003F7503" w:rsidP="003F7503"/>
    <w:p w:rsidR="003F7503" w:rsidRPr="003F7503" w:rsidRDefault="003F7503" w:rsidP="003F7503"/>
    <w:p w:rsidR="003F7503" w:rsidRPr="003F7503" w:rsidRDefault="003F7503" w:rsidP="003F7503"/>
    <w:p w:rsidR="003F7503" w:rsidRP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Pr="003F7503" w:rsidRDefault="003F7503" w:rsidP="003F7503"/>
    <w:p w:rsidR="003F7503" w:rsidRPr="003F7503" w:rsidRDefault="003F7503" w:rsidP="003F7503"/>
    <w:p w:rsidR="003F7503" w:rsidRDefault="003F7503" w:rsidP="003F7503"/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8362F9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3F7503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3F7503" w:rsidRPr="003F7503">
        <w:rPr>
          <w:rFonts w:ascii="Cambria" w:hAnsi="Cambria"/>
          <w:b w:val="0"/>
          <w:sz w:val="24"/>
          <w:szCs w:val="24"/>
        </w:rPr>
        <w:t>Remont pokrycia dachowego wraz z przemurowaniem kominów budynków</w:t>
      </w:r>
      <w:r w:rsidR="003F7503" w:rsidRPr="003F7503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>AWP</w:t>
      </w:r>
      <w:proofErr w:type="spellEnd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 xml:space="preserve"> 17 i </w:t>
      </w:r>
      <w:proofErr w:type="spellStart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>AWP</w:t>
      </w:r>
      <w:proofErr w:type="spellEnd"/>
      <w:r w:rsidR="00ED54F2">
        <w:rPr>
          <w:rFonts w:ascii="Cambria" w:hAnsi="Cambria"/>
          <w:b w:val="0"/>
          <w:color w:val="000000" w:themeColor="text1"/>
          <w:sz w:val="24"/>
          <w:szCs w:val="24"/>
        </w:rPr>
        <w:t xml:space="preserve"> 43</w:t>
      </w:r>
      <w:r w:rsidR="003F7503" w:rsidRPr="003F7503">
        <w:rPr>
          <w:rFonts w:ascii="Cambria" w:hAnsi="Cambria"/>
          <w:b w:val="0"/>
          <w:color w:val="000000" w:themeColor="text1"/>
          <w:sz w:val="24"/>
          <w:szCs w:val="24"/>
        </w:rPr>
        <w:t xml:space="preserve"> w Lubawce</w:t>
      </w:r>
      <w:r w:rsidR="00EE4E73" w:rsidRPr="003F7503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8362F9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3F7503" w:rsidRPr="0051787A" w:rsidRDefault="003F7503" w:rsidP="003F7503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Zadanie 1 – </w:t>
      </w:r>
      <w:r>
        <w:rPr>
          <w:rFonts w:asciiTheme="majorHAnsi" w:hAnsiTheme="majorHAnsi"/>
          <w:color w:val="000000" w:themeColor="text1"/>
          <w:sz w:val="22"/>
          <w:szCs w:val="22"/>
        </w:rPr>
        <w:t>remont pokrycia dachowego wraz z przemurowaniem kominów budynku mieszkalnego położonego w Lubawce, przy ul. Aleja Wojska Polskiego 17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3F7503" w:rsidRPr="0051787A" w:rsidRDefault="003F7503" w:rsidP="003F7503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Pr="0051787A" w:rsidRDefault="003F7503" w:rsidP="003F7503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3F7503" w:rsidRPr="0051787A" w:rsidRDefault="003F7503" w:rsidP="003F7503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3F7503" w:rsidRPr="0051787A" w:rsidRDefault="003F7503" w:rsidP="003F7503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3F7503" w:rsidRPr="0051787A" w:rsidRDefault="003F7503" w:rsidP="003F7503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Zadanie </w:t>
      </w:r>
      <w:r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>remont pokrycia dachowego wraz z przemurowaniem kominów budynku mieszkalnego położonego w Lubawce, przy ul. Aleja Wojska Polskiego 43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3F7503" w:rsidRPr="0051787A" w:rsidRDefault="003F7503" w:rsidP="003F7503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3F7503" w:rsidRPr="0051787A" w:rsidRDefault="003F7503" w:rsidP="003F7503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3F7503" w:rsidRPr="0051787A" w:rsidRDefault="003F7503" w:rsidP="003F7503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3F7503" w:rsidRPr="0051787A" w:rsidRDefault="003F7503" w:rsidP="003F7503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3F7503">
        <w:rPr>
          <w:rFonts w:asciiTheme="majorHAnsi" w:hAnsiTheme="majorHAnsi"/>
          <w:color w:val="000000" w:themeColor="text1"/>
          <w:sz w:val="22"/>
          <w:szCs w:val="22"/>
        </w:rPr>
        <w:t>30.12.2019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8362F9" w:rsidRDefault="008362F9" w:rsidP="008362F9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</w:t>
      </w:r>
      <w:r w:rsidR="00C261A8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Zadania 1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C261A8" w:rsidRDefault="00C261A8" w:rsidP="00C261A8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Zadania 2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C261A8" w:rsidRPr="00C261A8" w:rsidRDefault="00C261A8" w:rsidP="00C261A8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3F7503" w:rsidRPr="003F7503" w:rsidRDefault="002E43FB" w:rsidP="003F750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  <w:r w:rsidR="003F7503" w:rsidRPr="003F750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„Remont pokrycia dachowego wraz z przemurowaniem kominów </w:t>
      </w:r>
    </w:p>
    <w:p w:rsidR="002E43FB" w:rsidRPr="0051787A" w:rsidRDefault="003F7503" w:rsidP="003F7503">
      <w:pPr>
        <w:spacing w:after="240"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3F750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budynków </w:t>
      </w:r>
      <w:proofErr w:type="spellStart"/>
      <w:r w:rsidR="00ED54F2">
        <w:rPr>
          <w:rFonts w:asciiTheme="majorHAnsi" w:hAnsiTheme="majorHAnsi"/>
          <w:b/>
          <w:i/>
          <w:color w:val="000000" w:themeColor="text1"/>
          <w:sz w:val="22"/>
          <w:szCs w:val="22"/>
        </w:rPr>
        <w:t>AWP</w:t>
      </w:r>
      <w:proofErr w:type="spellEnd"/>
      <w:r w:rsidR="00ED54F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17 i </w:t>
      </w:r>
      <w:proofErr w:type="spellStart"/>
      <w:r w:rsidR="00ED54F2">
        <w:rPr>
          <w:rFonts w:asciiTheme="majorHAnsi" w:hAnsiTheme="majorHAnsi"/>
          <w:b/>
          <w:i/>
          <w:color w:val="000000" w:themeColor="text1"/>
          <w:sz w:val="22"/>
          <w:szCs w:val="22"/>
        </w:rPr>
        <w:t>AWP</w:t>
      </w:r>
      <w:proofErr w:type="spellEnd"/>
      <w:r w:rsidR="00ED54F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43</w:t>
      </w:r>
      <w:r w:rsidRPr="003F750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Lubawce”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 xml:space="preserve">U M O W A    - / </w:t>
      </w:r>
      <w:r w:rsidR="008362F9">
        <w:rPr>
          <w:rFonts w:cs="Calibri"/>
          <w:b/>
          <w:i/>
          <w:color w:val="000000" w:themeColor="text1"/>
        </w:rPr>
        <w:t>WM</w:t>
      </w:r>
      <w:r w:rsidRPr="0051787A">
        <w:rPr>
          <w:rFonts w:cs="Calibri"/>
          <w:b/>
          <w:i/>
          <w:color w:val="000000" w:themeColor="text1"/>
        </w:rPr>
        <w:t xml:space="preserve">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8362F9" w:rsidP="003A0C76">
      <w:pPr>
        <w:jc w:val="both"/>
        <w:rPr>
          <w:rFonts w:cs="Calibri"/>
          <w:b/>
          <w:color w:val="000000" w:themeColor="text1"/>
        </w:rPr>
      </w:pPr>
      <w:r>
        <w:rPr>
          <w:rFonts w:cs="Calibri"/>
          <w:color w:val="000000" w:themeColor="text1"/>
        </w:rPr>
        <w:t xml:space="preserve">Wspólnota Mieszkaniowa </w:t>
      </w:r>
      <w:r w:rsidR="00F54471">
        <w:rPr>
          <w:rFonts w:cs="Calibri"/>
          <w:color w:val="000000" w:themeColor="text1"/>
        </w:rPr>
        <w:t xml:space="preserve">Aleja Wojska Polskiego </w:t>
      </w:r>
      <w:r w:rsidR="003F7503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 xml:space="preserve"> Lubawka</w:t>
      </w:r>
      <w:r w:rsidR="003A0C76" w:rsidRPr="0051787A">
        <w:rPr>
          <w:rFonts w:cs="Calibri"/>
          <w:color w:val="000000" w:themeColor="text1"/>
        </w:rPr>
        <w:t xml:space="preserve">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3A0C76" w:rsidRPr="0051787A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EF7B20" w:rsidRPr="00EF7B20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roboty polegające na </w:t>
      </w:r>
      <w:r w:rsidR="00792B2F" w:rsidRPr="00792B2F">
        <w:rPr>
          <w:color w:val="000000" w:themeColor="text1"/>
        </w:rPr>
        <w:t>wymian</w:t>
      </w:r>
      <w:r w:rsidR="00EF7B20">
        <w:rPr>
          <w:color w:val="000000" w:themeColor="text1"/>
        </w:rPr>
        <w:t>ie</w:t>
      </w:r>
      <w:r w:rsidR="003F7503">
        <w:rPr>
          <w:color w:val="000000" w:themeColor="text1"/>
        </w:rPr>
        <w:t xml:space="preserve"> pokrycia dachowego </w:t>
      </w:r>
      <w:r w:rsidR="00EF7B20">
        <w:rPr>
          <w:color w:val="000000" w:themeColor="text1"/>
        </w:rPr>
        <w:t>i przemurowaniu kominów</w:t>
      </w:r>
      <w:r w:rsidR="00EF7B20" w:rsidRPr="00EF7B20">
        <w:rPr>
          <w:color w:val="000000" w:themeColor="text1"/>
        </w:rPr>
        <w:t xml:space="preserve"> </w:t>
      </w:r>
      <w:r w:rsidR="00EF7B20" w:rsidRPr="00792B2F">
        <w:rPr>
          <w:color w:val="000000" w:themeColor="text1"/>
        </w:rPr>
        <w:t xml:space="preserve">ponad dachem </w:t>
      </w:r>
      <w:r w:rsidR="00EF7B20" w:rsidRPr="0051787A">
        <w:rPr>
          <w:color w:val="000000" w:themeColor="text1"/>
        </w:rPr>
        <w:t xml:space="preserve">budynku </w:t>
      </w:r>
      <w:r w:rsidR="003F7503">
        <w:rPr>
          <w:rFonts w:asciiTheme="majorHAnsi" w:hAnsiTheme="majorHAnsi"/>
          <w:snapToGrid w:val="0"/>
          <w:sz w:val="22"/>
          <w:szCs w:val="22"/>
        </w:rPr>
        <w:t>Aleja Wojska Polskiego …</w:t>
      </w:r>
      <w:r w:rsidR="00EF7B20" w:rsidRPr="0051787A">
        <w:rPr>
          <w:color w:val="000000" w:themeColor="text1"/>
        </w:rPr>
        <w:t xml:space="preserve">, położonego w </w:t>
      </w:r>
      <w:r w:rsidR="00EF7B20">
        <w:rPr>
          <w:rFonts w:asciiTheme="majorHAnsi" w:hAnsiTheme="majorHAnsi"/>
          <w:snapToGrid w:val="0"/>
          <w:sz w:val="22"/>
          <w:szCs w:val="22"/>
        </w:rPr>
        <w:t>Lubawce, w szczególności: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rozebranie pokrycia dachowego z papy,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częściowa wymiana deskowania,</w:t>
      </w:r>
    </w:p>
    <w:p w:rsidR="00EF7B20" w:rsidRPr="00EF7B20" w:rsidRDefault="0033669D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ułożenie płyty OSB gr. 18 mm na całej połaci dachu,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 xml:space="preserve">ułożenie warstw pokrycia dachowego z </w:t>
      </w:r>
      <w:r w:rsidR="0033669D">
        <w:rPr>
          <w:rFonts w:cs="Calibri"/>
          <w:color w:val="000000" w:themeColor="text1"/>
        </w:rPr>
        <w:t>papy termozgrzewalnej</w:t>
      </w:r>
      <w:r w:rsidRPr="00EF7B20">
        <w:rPr>
          <w:rFonts w:cs="Calibri"/>
          <w:color w:val="000000" w:themeColor="text1"/>
        </w:rPr>
        <w:t>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przebudowanie kominów ponad dachem,</w:t>
      </w:r>
    </w:p>
    <w:p w:rsidR="00EF7B20" w:rsidRPr="00EF7B20" w:rsidRDefault="00EF7B20" w:rsidP="00EF7B20">
      <w:pPr>
        <w:pStyle w:val="Akapitzlist"/>
        <w:numPr>
          <w:ilvl w:val="0"/>
          <w:numId w:val="34"/>
        </w:numPr>
        <w:suppressAutoHyphens/>
        <w:overflowPunct w:val="0"/>
        <w:autoSpaceDE w:val="0"/>
        <w:ind w:left="709" w:hanging="283"/>
        <w:jc w:val="both"/>
        <w:textAlignment w:val="baseline"/>
        <w:rPr>
          <w:rFonts w:cs="Calibri"/>
          <w:color w:val="000000" w:themeColor="text1"/>
        </w:rPr>
      </w:pPr>
      <w:r w:rsidRPr="00EF7B20">
        <w:rPr>
          <w:rFonts w:cs="Calibri"/>
          <w:color w:val="000000" w:themeColor="text1"/>
        </w:rPr>
        <w:t>wymiana rynien i rur spustowych, wykonanie obróbek blacharskich,</w:t>
      </w:r>
    </w:p>
    <w:p w:rsidR="00792B2F" w:rsidRDefault="003A0C76" w:rsidP="00EF7B20">
      <w:pPr>
        <w:suppressAutoHyphens/>
        <w:overflowPunct w:val="0"/>
        <w:autoSpaceDE w:val="0"/>
        <w:ind w:left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792B2F" w:rsidRPr="00792B2F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4C7022">
      <w:pPr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Wykonawca zobowiązuje się wykonać</w:t>
      </w:r>
      <w:r w:rsidR="003A0C76" w:rsidRPr="0051787A">
        <w:rPr>
          <w:rFonts w:cs="Calibri"/>
          <w:color w:val="000000" w:themeColor="text1"/>
          <w:szCs w:val="24"/>
        </w:rPr>
        <w:t xml:space="preserve"> przedmiot umowy o którym mowa w § 1</w:t>
      </w:r>
      <w:r w:rsidR="00EF7B20">
        <w:rPr>
          <w:rFonts w:cs="Calibri"/>
          <w:color w:val="000000" w:themeColor="text1"/>
          <w:szCs w:val="24"/>
        </w:rPr>
        <w:t>,</w:t>
      </w:r>
      <w:r w:rsidR="003A0C76" w:rsidRPr="0051787A">
        <w:rPr>
          <w:rFonts w:cs="Calibri"/>
          <w:color w:val="000000" w:themeColor="text1"/>
          <w:szCs w:val="24"/>
        </w:rPr>
        <w:t xml:space="preserve"> do dnia </w:t>
      </w:r>
      <w:r w:rsidR="004C7022">
        <w:rPr>
          <w:rFonts w:asciiTheme="majorHAnsi" w:hAnsiTheme="majorHAnsi"/>
          <w:snapToGrid w:val="0"/>
          <w:color w:val="000000" w:themeColor="text1"/>
          <w:sz w:val="22"/>
          <w:szCs w:val="22"/>
        </w:rPr>
        <w:t>3</w:t>
      </w:r>
      <w:r w:rsidR="003F7503">
        <w:rPr>
          <w:rFonts w:asciiTheme="majorHAnsi" w:hAnsiTheme="majorHAnsi"/>
          <w:snapToGrid w:val="0"/>
          <w:color w:val="000000" w:themeColor="text1"/>
          <w:sz w:val="22"/>
          <w:szCs w:val="22"/>
        </w:rPr>
        <w:t>0</w:t>
      </w:r>
      <w:r w:rsidR="004C7022">
        <w:rPr>
          <w:rFonts w:asciiTheme="majorHAnsi" w:hAnsiTheme="majorHAnsi"/>
          <w:snapToGrid w:val="0"/>
          <w:color w:val="000000" w:themeColor="text1"/>
          <w:sz w:val="22"/>
          <w:szCs w:val="22"/>
        </w:rPr>
        <w:t>.12</w:t>
      </w:r>
      <w:r w:rsidR="008362F9">
        <w:rPr>
          <w:rFonts w:asciiTheme="majorHAnsi" w:hAnsiTheme="majorHAnsi"/>
          <w:snapToGrid w:val="0"/>
          <w:color w:val="000000" w:themeColor="text1"/>
          <w:sz w:val="22"/>
          <w:szCs w:val="22"/>
        </w:rPr>
        <w:t>.2019</w:t>
      </w:r>
      <w:r w:rsidR="00EF7B20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</w:t>
      </w:r>
      <w:r w:rsidR="003A0C76" w:rsidRPr="0051787A">
        <w:rPr>
          <w:rFonts w:cs="Calibri"/>
          <w:color w:val="000000" w:themeColor="text1"/>
          <w:szCs w:val="24"/>
        </w:rPr>
        <w:t>.</w:t>
      </w:r>
    </w:p>
    <w:p w:rsidR="004C7022" w:rsidRDefault="004C7022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4C7022" w:rsidRPr="0051787A" w:rsidRDefault="004C7022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lastRenderedPageBreak/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8362F9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Nabywca: </w:t>
      </w:r>
      <w:r w:rsidR="008362F9">
        <w:rPr>
          <w:rFonts w:cs="Calibri"/>
          <w:color w:val="000000" w:themeColor="text1"/>
        </w:rPr>
        <w:t xml:space="preserve">Wspólnota Mieszkaniowa </w:t>
      </w:r>
      <w:r w:rsidR="004C7022">
        <w:rPr>
          <w:rFonts w:cs="Calibri"/>
          <w:color w:val="000000" w:themeColor="text1"/>
        </w:rPr>
        <w:t xml:space="preserve">Aleja Wojska Polskiego </w:t>
      </w:r>
      <w:r w:rsidR="003F7503">
        <w:rPr>
          <w:rFonts w:cs="Calibri"/>
          <w:color w:val="000000" w:themeColor="text1"/>
        </w:rPr>
        <w:t>…</w:t>
      </w:r>
      <w:r w:rsidR="008362F9">
        <w:rPr>
          <w:rFonts w:cs="Calibri"/>
          <w:color w:val="000000" w:themeColor="text1"/>
        </w:rPr>
        <w:t xml:space="preserve"> Lubawka</w:t>
      </w:r>
      <w:r w:rsidRPr="0051787A">
        <w:rPr>
          <w:rFonts w:cs="Calibri"/>
          <w:color w:val="000000" w:themeColor="text1"/>
        </w:rPr>
        <w:t xml:space="preserve">, NIP: </w:t>
      </w:r>
      <w:r w:rsidR="003F7503">
        <w:rPr>
          <w:rFonts w:cs="Calibri"/>
          <w:color w:val="000000" w:themeColor="text1"/>
        </w:rPr>
        <w:t>…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</w:t>
      </w:r>
      <w:r w:rsidR="009C44E0">
        <w:rPr>
          <w:rFonts w:cs="Calibri"/>
        </w:rPr>
        <w:t>60</w:t>
      </w:r>
      <w:r>
        <w:rPr>
          <w:rFonts w:cs="Calibri"/>
        </w:rPr>
        <w:t xml:space="preserve">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EF7B20" w:rsidRDefault="00EF7B20" w:rsidP="00792B2F">
      <w:pPr>
        <w:jc w:val="center"/>
        <w:rPr>
          <w:rFonts w:cs="Calibri"/>
          <w:b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EF7B20" w:rsidRDefault="00EF7B20" w:rsidP="00792B2F">
      <w:pPr>
        <w:jc w:val="center"/>
        <w:rPr>
          <w:rFonts w:cs="Calibri"/>
          <w:b/>
          <w:bCs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EF7B20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EF7B20">
        <w:rPr>
          <w:rFonts w:cs="Calibri"/>
          <w:b/>
          <w:bCs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EF7B20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EF7B20">
        <w:rPr>
          <w:rFonts w:cs="Calibri"/>
          <w:b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Default="009B2EC5" w:rsidP="00792B2F">
      <w:pPr>
        <w:rPr>
          <w:rFonts w:asciiTheme="majorHAnsi" w:hAnsiTheme="majorHAnsi"/>
          <w:b/>
          <w:sz w:val="22"/>
          <w:szCs w:val="22"/>
        </w:rPr>
      </w:pPr>
    </w:p>
    <w:p w:rsidR="00B00ECA" w:rsidRPr="0051787A" w:rsidRDefault="00B00ECA" w:rsidP="00B00EC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C261A8" w:rsidRPr="00BE02C3" w:rsidRDefault="00C261A8" w:rsidP="00C261A8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C261A8" w:rsidRPr="00C261A8" w:rsidRDefault="00C261A8" w:rsidP="00C261A8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dalej „</w:t>
      </w:r>
      <w:proofErr w:type="spellStart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RODO</w:t>
      </w:r>
      <w:proofErr w:type="spellEnd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”, informuję,</w:t>
      </w:r>
      <w:bookmarkStart w:id="0" w:name="_GoBack"/>
      <w:bookmarkEnd w:id="0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że: 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4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</w:t>
        </w:r>
        <w:proofErr w:type="spellStart"/>
        <w:r w:rsidRPr="00C261A8">
          <w:rPr>
            <w:rStyle w:val="Hipercze"/>
            <w:rFonts w:ascii="Cambria" w:hAnsi="Cambria" w:cs="Calibri Light"/>
            <w:sz w:val="22"/>
            <w:szCs w:val="22"/>
          </w:rPr>
          <w:t>zgm.lubawka.eu</w:t>
        </w:r>
        <w:proofErr w:type="spellEnd"/>
        <w:r w:rsidRPr="00C261A8">
          <w:rPr>
            <w:rStyle w:val="Hipercze"/>
            <w:rFonts w:ascii="Cambria" w:hAnsi="Cambria" w:cs="Calibri Light"/>
            <w:sz w:val="22"/>
            <w:szCs w:val="22"/>
          </w:rPr>
          <w:t>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5" w:history="1">
        <w:proofErr w:type="spellStart"/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  <w:proofErr w:type="spellEnd"/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i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C261A8">
        <w:rPr>
          <w:rFonts w:ascii="Cambria" w:hAnsi="Cambria" w:cs="Calibri Light"/>
          <w:sz w:val="22"/>
          <w:szCs w:val="22"/>
        </w:rPr>
        <w:t xml:space="preserve"> art. 6 ust. 1 lit. b i c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 xml:space="preserve"> w celu związanym z postępowaniem o udzielenie zamówienia publicznego prowadzonym w procedurze zapytania ofertowego na</w:t>
      </w:r>
      <w:r>
        <w:rPr>
          <w:rFonts w:ascii="Cambria" w:hAnsi="Cambria" w:cs="Calibri Light"/>
          <w:sz w:val="22"/>
          <w:szCs w:val="22"/>
        </w:rPr>
        <w:t xml:space="preserve"> </w:t>
      </w:r>
      <w:r w:rsidRPr="00C261A8">
        <w:rPr>
          <w:rFonts w:ascii="Cambria" w:hAnsi="Cambria" w:cs="Calibri Light"/>
          <w:sz w:val="22"/>
          <w:szCs w:val="22"/>
        </w:rPr>
        <w:t>„</w:t>
      </w:r>
      <w:r w:rsidRPr="00C261A8">
        <w:rPr>
          <w:rFonts w:ascii="Cambria" w:hAnsi="Cambria" w:cs="Calibri Light"/>
          <w:i/>
          <w:sz w:val="22"/>
          <w:szCs w:val="22"/>
        </w:rPr>
        <w:t xml:space="preserve">Remont pokrycia dachowego wraz z przemurowaniem kominów budynków </w:t>
      </w:r>
      <w:proofErr w:type="spellStart"/>
      <w:r w:rsidRPr="00C261A8">
        <w:rPr>
          <w:rFonts w:ascii="Cambria" w:hAnsi="Cambria" w:cs="Calibri Light"/>
          <w:i/>
          <w:sz w:val="22"/>
          <w:szCs w:val="22"/>
        </w:rPr>
        <w:t>AWP</w:t>
      </w:r>
      <w:proofErr w:type="spellEnd"/>
      <w:r w:rsidRPr="00C261A8">
        <w:rPr>
          <w:rFonts w:ascii="Cambria" w:hAnsi="Cambria" w:cs="Calibri Light"/>
          <w:i/>
          <w:sz w:val="22"/>
          <w:szCs w:val="22"/>
        </w:rPr>
        <w:t xml:space="preserve"> 17 i </w:t>
      </w:r>
      <w:proofErr w:type="spellStart"/>
      <w:r w:rsidRPr="00C261A8">
        <w:rPr>
          <w:rFonts w:ascii="Cambria" w:hAnsi="Cambria" w:cs="Calibri Light"/>
          <w:i/>
          <w:sz w:val="22"/>
          <w:szCs w:val="22"/>
        </w:rPr>
        <w:t>AWP</w:t>
      </w:r>
      <w:proofErr w:type="spellEnd"/>
      <w:r w:rsidRPr="00C261A8">
        <w:rPr>
          <w:rFonts w:ascii="Cambria" w:hAnsi="Cambria" w:cs="Calibri Light"/>
          <w:i/>
          <w:sz w:val="22"/>
          <w:szCs w:val="22"/>
        </w:rPr>
        <w:t xml:space="preserve"> 43 w Lubawce”</w:t>
      </w:r>
    </w:p>
    <w:p w:rsidR="00C261A8" w:rsidRPr="00C261A8" w:rsidRDefault="00C261A8" w:rsidP="00C261A8">
      <w:pPr>
        <w:pStyle w:val="Akapitzlist1"/>
        <w:ind w:left="284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2018 r. poz. 1986 z </w:t>
      </w:r>
      <w:proofErr w:type="spellStart"/>
      <w:r w:rsidRPr="00C261A8">
        <w:rPr>
          <w:rFonts w:ascii="Cambria" w:hAnsi="Cambria" w:cs="Calibri Light"/>
          <w:sz w:val="22"/>
          <w:szCs w:val="22"/>
        </w:rPr>
        <w:t>późn</w:t>
      </w:r>
      <w:proofErr w:type="spellEnd"/>
      <w:r w:rsidRPr="00C261A8">
        <w:rPr>
          <w:rFonts w:ascii="Cambria" w:hAnsi="Cambria" w:cs="Calibri Light"/>
          <w:sz w:val="22"/>
          <w:szCs w:val="22"/>
        </w:rPr>
        <w:t xml:space="preserve">. zm.), dalej „ustawa </w:t>
      </w:r>
      <w:proofErr w:type="spellStart"/>
      <w:r w:rsidRPr="00C261A8">
        <w:rPr>
          <w:rFonts w:ascii="Cambria" w:hAnsi="Cambria" w:cs="Calibri Light"/>
          <w:sz w:val="22"/>
          <w:szCs w:val="22"/>
        </w:rPr>
        <w:t>PZP</w:t>
      </w:r>
      <w:proofErr w:type="spellEnd"/>
      <w:r w:rsidRPr="00C261A8">
        <w:rPr>
          <w:rFonts w:ascii="Cambria" w:hAnsi="Cambria" w:cs="Calibri Light"/>
          <w:sz w:val="22"/>
          <w:szCs w:val="22"/>
        </w:rPr>
        <w:t>”.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, zgodnie z art. 97 ust. 1 ustawy </w:t>
      </w:r>
      <w:proofErr w:type="spellStart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PZP</w:t>
      </w:r>
      <w:proofErr w:type="spellEnd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</w:t>
      </w:r>
      <w:proofErr w:type="spellStart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PZP</w:t>
      </w:r>
      <w:proofErr w:type="spellEnd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PZP</w:t>
      </w:r>
      <w:proofErr w:type="spellEnd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. 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</w:t>
      </w:r>
      <w:proofErr w:type="spellStart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RODO</w:t>
      </w:r>
      <w:proofErr w:type="spellEnd"/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.</w:t>
      </w:r>
    </w:p>
    <w:p w:rsidR="00C261A8" w:rsidRPr="00C261A8" w:rsidRDefault="00C261A8" w:rsidP="00C261A8">
      <w:pPr>
        <w:pStyle w:val="Akapitzlist1"/>
        <w:numPr>
          <w:ilvl w:val="1"/>
          <w:numId w:val="35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C261A8" w:rsidRPr="00C261A8" w:rsidRDefault="00C261A8" w:rsidP="00C261A8">
      <w:pPr>
        <w:pStyle w:val="Tekstpodstawowy"/>
        <w:widowControl w:val="0"/>
        <w:numPr>
          <w:ilvl w:val="2"/>
          <w:numId w:val="35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 xml:space="preserve">na podstawie art. 15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 xml:space="preserve"> prawo dostępu do danych osobowych Pani/Pana dotyczących;</w:t>
      </w:r>
    </w:p>
    <w:p w:rsidR="00C261A8" w:rsidRPr="00C261A8" w:rsidRDefault="00C261A8" w:rsidP="00C261A8">
      <w:pPr>
        <w:pStyle w:val="Tekstpodstawowy"/>
        <w:widowControl w:val="0"/>
        <w:numPr>
          <w:ilvl w:val="2"/>
          <w:numId w:val="35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 xml:space="preserve">na podstawie art. 16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 xml:space="preserve"> prawo do sprostowania Pani/Pana danych osobowych;</w:t>
      </w:r>
    </w:p>
    <w:p w:rsidR="00C261A8" w:rsidRPr="00C261A8" w:rsidRDefault="00C261A8" w:rsidP="00C261A8">
      <w:pPr>
        <w:pStyle w:val="Tekstpodstawowy"/>
        <w:widowControl w:val="0"/>
        <w:numPr>
          <w:ilvl w:val="2"/>
          <w:numId w:val="35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 xml:space="preserve">na podstawie art. 18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>;</w:t>
      </w:r>
    </w:p>
    <w:p w:rsidR="00C261A8" w:rsidRPr="00C261A8" w:rsidRDefault="00C261A8" w:rsidP="00C261A8">
      <w:pPr>
        <w:pStyle w:val="Tekstpodstawowy"/>
        <w:widowControl w:val="0"/>
        <w:numPr>
          <w:ilvl w:val="2"/>
          <w:numId w:val="35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</w:p>
    <w:p w:rsidR="00C261A8" w:rsidRPr="00C261A8" w:rsidRDefault="00C261A8" w:rsidP="00C261A8">
      <w:pPr>
        <w:pStyle w:val="Tekstpodstawowy"/>
        <w:widowControl w:val="0"/>
        <w:numPr>
          <w:ilvl w:val="2"/>
          <w:numId w:val="35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C261A8" w:rsidRPr="00C261A8" w:rsidRDefault="00C261A8" w:rsidP="00C261A8">
      <w:pPr>
        <w:pStyle w:val="Tekstpodstawowy"/>
        <w:widowControl w:val="0"/>
        <w:numPr>
          <w:ilvl w:val="0"/>
          <w:numId w:val="36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 xml:space="preserve">w związku z art. 17 ust. 3 lit. b, d lub e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 xml:space="preserve"> prawo do usunięcia danych - osobowych;</w:t>
      </w:r>
    </w:p>
    <w:p w:rsidR="00C261A8" w:rsidRPr="00C261A8" w:rsidRDefault="00C261A8" w:rsidP="00C261A8">
      <w:pPr>
        <w:pStyle w:val="Tekstpodstawowy"/>
        <w:widowControl w:val="0"/>
        <w:numPr>
          <w:ilvl w:val="0"/>
          <w:numId w:val="36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 xml:space="preserve">prawo do przenoszenia danych osobowych, o którym mowa w art. 20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>;</w:t>
      </w:r>
    </w:p>
    <w:p w:rsidR="00C261A8" w:rsidRPr="00C261A8" w:rsidRDefault="00C261A8" w:rsidP="00C261A8">
      <w:pPr>
        <w:pStyle w:val="Tekstpodstawowy"/>
        <w:widowControl w:val="0"/>
        <w:numPr>
          <w:ilvl w:val="0"/>
          <w:numId w:val="36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 xml:space="preserve">na podstawie art. 21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C261A8">
        <w:rPr>
          <w:rFonts w:ascii="Cambria" w:hAnsi="Cambria" w:cs="Calibri Light"/>
          <w:sz w:val="22"/>
          <w:szCs w:val="22"/>
        </w:rPr>
        <w:t>RODO</w:t>
      </w:r>
      <w:proofErr w:type="spellEnd"/>
      <w:r w:rsidRPr="00C261A8">
        <w:rPr>
          <w:rFonts w:ascii="Cambria" w:hAnsi="Cambria" w:cs="Calibri Light"/>
          <w:sz w:val="22"/>
          <w:szCs w:val="22"/>
        </w:rPr>
        <w:t>.</w:t>
      </w:r>
    </w:p>
    <w:p w:rsidR="00C261A8" w:rsidRPr="00955DA7" w:rsidRDefault="00C261A8" w:rsidP="00C261A8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C261A8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C261A8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C261A8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C261A8" w:rsidRPr="0051787A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C261A8" w:rsidRPr="0051787A" w:rsidRDefault="00C261A8" w:rsidP="00C261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C261A8" w:rsidRPr="0051787A" w:rsidRDefault="00C261A8" w:rsidP="00C261A8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B00ECA" w:rsidRPr="00EE4E73" w:rsidRDefault="00C261A8" w:rsidP="00C261A8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sectPr w:rsidR="00B00ECA" w:rsidRPr="00EE4E73" w:rsidSect="004E532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61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61A8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E12E0"/>
    <w:multiLevelType w:val="hybridMultilevel"/>
    <w:tmpl w:val="7F4AE070"/>
    <w:lvl w:ilvl="0" w:tplc="226615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1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9"/>
  </w:num>
  <w:num w:numId="5">
    <w:abstractNumId w:val="23"/>
  </w:num>
  <w:num w:numId="6">
    <w:abstractNumId w:val="30"/>
  </w:num>
  <w:num w:numId="7">
    <w:abstractNumId w:val="9"/>
  </w:num>
  <w:num w:numId="8">
    <w:abstractNumId w:val="27"/>
  </w:num>
  <w:num w:numId="9">
    <w:abstractNumId w:val="25"/>
  </w:num>
  <w:num w:numId="10">
    <w:abstractNumId w:val="12"/>
  </w:num>
  <w:num w:numId="11">
    <w:abstractNumId w:val="26"/>
  </w:num>
  <w:num w:numId="12">
    <w:abstractNumId w:val="33"/>
  </w:num>
  <w:num w:numId="13">
    <w:abstractNumId w:val="8"/>
  </w:num>
  <w:num w:numId="14">
    <w:abstractNumId w:val="31"/>
  </w:num>
  <w:num w:numId="15">
    <w:abstractNumId w:val="16"/>
  </w:num>
  <w:num w:numId="16">
    <w:abstractNumId w:val="13"/>
  </w:num>
  <w:num w:numId="17">
    <w:abstractNumId w:val="22"/>
  </w:num>
  <w:num w:numId="18">
    <w:abstractNumId w:val="18"/>
  </w:num>
  <w:num w:numId="19">
    <w:abstractNumId w:val="20"/>
  </w:num>
  <w:num w:numId="20">
    <w:abstractNumId w:val="32"/>
  </w:num>
  <w:num w:numId="21">
    <w:abstractNumId w:val="6"/>
  </w:num>
  <w:num w:numId="22">
    <w:abstractNumId w:val="28"/>
  </w:num>
  <w:num w:numId="23">
    <w:abstractNumId w:val="14"/>
  </w:num>
  <w:num w:numId="24">
    <w:abstractNumId w:val="34"/>
  </w:num>
  <w:num w:numId="25">
    <w:abstractNumId w:val="7"/>
  </w:num>
  <w:num w:numId="26">
    <w:abstractNumId w:val="19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1"/>
  </w:num>
  <w:num w:numId="32">
    <w:abstractNumId w:val="11"/>
  </w:num>
  <w:num w:numId="33">
    <w:abstractNumId w:val="15"/>
  </w:num>
  <w:num w:numId="34">
    <w:abstractNumId w:val="24"/>
  </w:num>
  <w:num w:numId="35">
    <w:abstractNumId w:val="2"/>
  </w:num>
  <w:num w:numId="3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A4659"/>
    <w:rsid w:val="002A6D60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3669D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5A37"/>
    <w:rsid w:val="003F7503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C702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43A4"/>
    <w:rsid w:val="00817D9F"/>
    <w:rsid w:val="00830ECD"/>
    <w:rsid w:val="008362F9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44E0"/>
    <w:rsid w:val="009C66CE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0EC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1A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D54F2"/>
    <w:rsid w:val="00EE4E73"/>
    <w:rsid w:val="00EF103A"/>
    <w:rsid w:val="00EF265E"/>
    <w:rsid w:val="00EF683D"/>
    <w:rsid w:val="00EF72FE"/>
    <w:rsid w:val="00EF7B20"/>
    <w:rsid w:val="00F17FE2"/>
    <w:rsid w:val="00F4630F"/>
    <w:rsid w:val="00F517A4"/>
    <w:rsid w:val="00F541C9"/>
    <w:rsid w:val="00F54256"/>
    <w:rsid w:val="00F54471"/>
    <w:rsid w:val="00F606D1"/>
    <w:rsid w:val="00F62EE1"/>
    <w:rsid w:val="00F772BF"/>
    <w:rsid w:val="00F826BC"/>
    <w:rsid w:val="00FC2811"/>
    <w:rsid w:val="00FC368F"/>
    <w:rsid w:val="00FC5561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C261A8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C261A8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gugul@zgm.lubawk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kosal@zgm.lubawk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2@synergiaconsulting.pl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http://zgm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B51F-7D2E-4669-8912-BE270804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3151</Words>
  <Characters>20903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24006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Maciej Kosal</cp:lastModifiedBy>
  <cp:revision>16</cp:revision>
  <cp:lastPrinted>2019-02-14T08:39:00Z</cp:lastPrinted>
  <dcterms:created xsi:type="dcterms:W3CDTF">2019-08-05T13:57:00Z</dcterms:created>
  <dcterms:modified xsi:type="dcterms:W3CDTF">2019-08-21T19:28:00Z</dcterms:modified>
</cp:coreProperties>
</file>